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D22B" w14:textId="77777777" w:rsidR="00F4088A" w:rsidRPr="00F4088A" w:rsidRDefault="00F4088A" w:rsidP="00F4088A">
      <w:pPr>
        <w:pStyle w:val="NormalWeb"/>
        <w:spacing w:before="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F4088A">
        <w:rPr>
          <w:rFonts w:ascii="Arial" w:hAnsi="Arial" w:cs="Arial"/>
          <w:color w:val="1C1E21"/>
          <w:sz w:val="22"/>
          <w:szCs w:val="22"/>
        </w:rPr>
        <w:t>The prayer I’ve written today for our Church’s new prayer wall:</w:t>
      </w:r>
      <w:r w:rsidRPr="00F4088A">
        <w:rPr>
          <w:rFonts w:ascii="Arial" w:hAnsi="Arial" w:cs="Arial"/>
          <w:color w:val="1C1E21"/>
          <w:sz w:val="22"/>
          <w:szCs w:val="22"/>
        </w:rPr>
        <w:br/>
        <w:t>Holy God,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see signs of new life in the evidence of Spring,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r w:rsidRPr="00F4088A">
        <w:rPr>
          <w:rFonts w:ascii="Arial" w:hAnsi="Arial" w:cs="Arial"/>
          <w:color w:val="1C1E21"/>
          <w:sz w:val="22"/>
          <w:szCs w:val="22"/>
        </w:rPr>
        <w:br/>
        <w:t>may we see signs of your Kingdom</w:t>
      </w:r>
      <w:r w:rsidRPr="00F4088A">
        <w:rPr>
          <w:rFonts w:ascii="Arial" w:hAnsi="Arial" w:cs="Arial"/>
          <w:color w:val="1C1E21"/>
          <w:sz w:val="22"/>
          <w:szCs w:val="22"/>
        </w:rPr>
        <w:br/>
        <w:t>springing up around us —</w:t>
      </w:r>
      <w:r w:rsidRPr="00F4088A">
        <w:rPr>
          <w:rFonts w:ascii="Arial" w:hAnsi="Arial" w:cs="Arial"/>
          <w:color w:val="1C1E21"/>
          <w:sz w:val="22"/>
          <w:szCs w:val="22"/>
        </w:rPr>
        <w:br/>
      </w:r>
      <w:r w:rsidRPr="00F4088A">
        <w:rPr>
          <w:rStyle w:val="textexposedshow"/>
          <w:rFonts w:ascii="Arial" w:hAnsi="Arial" w:cs="Arial"/>
          <w:color w:val="1C1E21"/>
          <w:sz w:val="22"/>
          <w:szCs w:val="22"/>
        </w:rPr>
        <w:t>in the kindness of neighbours;</w:t>
      </w:r>
      <w:r w:rsidRPr="00F4088A">
        <w:rPr>
          <w:rFonts w:ascii="Arial" w:hAnsi="Arial" w:cs="Arial"/>
          <w:color w:val="1C1E21"/>
          <w:sz w:val="22"/>
          <w:szCs w:val="22"/>
        </w:rPr>
        <w:br/>
      </w:r>
      <w:r w:rsidRPr="00F4088A">
        <w:rPr>
          <w:rStyle w:val="textexposedshow"/>
          <w:rFonts w:ascii="Arial" w:hAnsi="Arial" w:cs="Arial"/>
          <w:color w:val="1C1E21"/>
          <w:sz w:val="22"/>
          <w:szCs w:val="22"/>
        </w:rPr>
        <w:t>the gracious words of conversations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r w:rsidRPr="00F4088A">
        <w:rPr>
          <w:rFonts w:ascii="Arial" w:hAnsi="Arial" w:cs="Arial"/>
          <w:color w:val="1C1E21"/>
          <w:sz w:val="22"/>
          <w:szCs w:val="22"/>
        </w:rPr>
        <w:br/>
      </w:r>
      <w:r w:rsidRPr="00F4088A">
        <w:rPr>
          <w:rStyle w:val="textexposedshow"/>
          <w:rFonts w:ascii="Arial" w:hAnsi="Arial" w:cs="Arial"/>
          <w:color w:val="1C1E21"/>
          <w:sz w:val="22"/>
          <w:szCs w:val="22"/>
        </w:rPr>
        <w:t>by phone,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r w:rsidRPr="00F4088A">
        <w:rPr>
          <w:rFonts w:ascii="Arial" w:hAnsi="Arial" w:cs="Arial"/>
          <w:color w:val="1C1E21"/>
          <w:sz w:val="22"/>
          <w:szCs w:val="22"/>
        </w:rPr>
        <w:br/>
      </w:r>
      <w:r w:rsidRPr="00F4088A">
        <w:rPr>
          <w:rStyle w:val="textexposedshow"/>
          <w:rFonts w:ascii="Arial" w:hAnsi="Arial" w:cs="Arial"/>
          <w:color w:val="1C1E21"/>
          <w:sz w:val="22"/>
          <w:szCs w:val="22"/>
        </w:rPr>
        <w:t>by social media,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bookmarkStart w:id="0" w:name="_GoBack"/>
      <w:bookmarkEnd w:id="0"/>
      <w:r w:rsidRPr="00F4088A">
        <w:rPr>
          <w:rFonts w:ascii="Arial" w:hAnsi="Arial" w:cs="Arial"/>
          <w:color w:val="1C1E21"/>
          <w:sz w:val="22"/>
          <w:szCs w:val="22"/>
        </w:rPr>
        <w:br/>
      </w:r>
      <w:r w:rsidRPr="00F4088A">
        <w:rPr>
          <w:rStyle w:val="textexposedshow"/>
          <w:rFonts w:ascii="Arial" w:hAnsi="Arial" w:cs="Arial"/>
          <w:color w:val="1C1E21"/>
          <w:sz w:val="22"/>
          <w:szCs w:val="22"/>
        </w:rPr>
        <w:t>over a garden fence.</w:t>
      </w:r>
    </w:p>
    <w:p w14:paraId="16899756" w14:textId="77777777" w:rsidR="00F4088A" w:rsidRPr="00F4088A" w:rsidRDefault="00F4088A" w:rsidP="00F4088A">
      <w:pPr>
        <w:pStyle w:val="NormalWeb"/>
        <w:spacing w:before="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F4088A">
        <w:rPr>
          <w:rFonts w:ascii="Arial" w:hAnsi="Arial" w:cs="Arial"/>
          <w:color w:val="1C1E21"/>
          <w:sz w:val="22"/>
          <w:szCs w:val="22"/>
        </w:rPr>
        <w:t>Holy God,</w:t>
      </w:r>
      <w:r w:rsidRPr="00F4088A">
        <w:rPr>
          <w:rFonts w:ascii="Arial" w:hAnsi="Arial" w:cs="Arial"/>
          <w:color w:val="1C1E21"/>
          <w:sz w:val="22"/>
          <w:szCs w:val="22"/>
        </w:rPr>
        <w:br/>
        <w:t>may we be signs of your Kingdom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wait patiently in a shop’s queue,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wave to the friend behind the window of isolation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stir in the love for a meal prepared for family,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speak a conversation of hope across the airwaves.</w:t>
      </w:r>
    </w:p>
    <w:p w14:paraId="377F7E4F" w14:textId="77777777" w:rsidR="00F4088A" w:rsidRPr="00F4088A" w:rsidRDefault="00F4088A" w:rsidP="00F4088A">
      <w:pPr>
        <w:pStyle w:val="NormalWeb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F4088A">
        <w:rPr>
          <w:rFonts w:ascii="Arial" w:hAnsi="Arial" w:cs="Arial"/>
          <w:color w:val="1C1E21"/>
          <w:sz w:val="22"/>
          <w:szCs w:val="22"/>
        </w:rPr>
        <w:t>Be with us as we wait,</w:t>
      </w:r>
      <w:r w:rsidRPr="00F4088A">
        <w:rPr>
          <w:rStyle w:val="apple-converted-space"/>
          <w:rFonts w:ascii="Arial" w:hAnsi="Arial" w:cs="Arial"/>
          <w:color w:val="1C1E21"/>
          <w:sz w:val="22"/>
          <w:szCs w:val="22"/>
        </w:rPr>
        <w:t> 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weep,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we watch.</w:t>
      </w:r>
    </w:p>
    <w:p w14:paraId="311D5BCA" w14:textId="4E572BF9" w:rsidR="00F4088A" w:rsidRPr="00F4088A" w:rsidRDefault="00F4088A" w:rsidP="00F4088A">
      <w:pPr>
        <w:pStyle w:val="NormalWeb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F4088A">
        <w:rPr>
          <w:rFonts w:ascii="Arial" w:hAnsi="Arial" w:cs="Arial"/>
          <w:color w:val="1C1E21"/>
          <w:sz w:val="22"/>
          <w:szCs w:val="22"/>
        </w:rPr>
        <w:t>Holy God</w:t>
      </w:r>
      <w:r w:rsidRPr="00F4088A">
        <w:rPr>
          <w:rFonts w:ascii="Arial" w:hAnsi="Arial" w:cs="Arial"/>
          <w:color w:val="1C1E21"/>
          <w:sz w:val="22"/>
          <w:szCs w:val="22"/>
        </w:rPr>
        <w:br/>
        <w:t>As the silent virus moves threateningly across communities,</w:t>
      </w:r>
      <w:r w:rsidRPr="00F4088A">
        <w:rPr>
          <w:rFonts w:ascii="Arial" w:hAnsi="Arial" w:cs="Arial"/>
          <w:color w:val="1C1E21"/>
          <w:sz w:val="22"/>
          <w:szCs w:val="22"/>
        </w:rPr>
        <w:br/>
        <w:t>Still us this day to hear your quiet voice;</w:t>
      </w:r>
      <w:r w:rsidRPr="00F4088A">
        <w:rPr>
          <w:rFonts w:ascii="Arial" w:hAnsi="Arial" w:cs="Arial"/>
          <w:color w:val="1C1E21"/>
          <w:sz w:val="22"/>
          <w:szCs w:val="22"/>
        </w:rPr>
        <w:br/>
        <w:t>Stir us to dance the steps of your Spirit</w:t>
      </w:r>
      <w:r w:rsidRPr="00F4088A">
        <w:rPr>
          <w:rFonts w:ascii="Arial" w:hAnsi="Arial" w:cs="Arial"/>
          <w:color w:val="1C1E21"/>
          <w:sz w:val="22"/>
          <w:szCs w:val="22"/>
        </w:rPr>
        <w:br/>
        <w:t>Strengthen us to be channels of your love and mercy.</w:t>
      </w:r>
      <w:r w:rsidRPr="00F4088A">
        <w:rPr>
          <w:rFonts w:ascii="Arial" w:hAnsi="Arial" w:cs="Arial"/>
          <w:color w:val="1C1E21"/>
          <w:sz w:val="22"/>
          <w:szCs w:val="22"/>
        </w:rPr>
        <w:br/>
        <w:t>Amen</w:t>
      </w:r>
    </w:p>
    <w:p w14:paraId="013ED643" w14:textId="62AE83E8" w:rsidR="00F4088A" w:rsidRPr="00F4088A" w:rsidRDefault="00F4088A" w:rsidP="00F4088A">
      <w:pPr>
        <w:pStyle w:val="NormalWeb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</w:p>
    <w:p w14:paraId="5C0744A1" w14:textId="0A0DA4EF" w:rsidR="00F4088A" w:rsidRPr="00F4088A" w:rsidRDefault="00F4088A" w:rsidP="00F4088A">
      <w:pPr>
        <w:pStyle w:val="NormalWeb"/>
        <w:spacing w:before="90" w:beforeAutospacing="0" w:after="90" w:afterAutospacing="0"/>
        <w:rPr>
          <w:rFonts w:ascii="Arial" w:hAnsi="Arial" w:cs="Arial"/>
          <w:color w:val="1C1E21"/>
          <w:sz w:val="22"/>
          <w:szCs w:val="22"/>
        </w:rPr>
      </w:pPr>
      <w:r w:rsidRPr="00F4088A">
        <w:rPr>
          <w:rFonts w:ascii="Arial" w:hAnsi="Arial" w:cs="Arial"/>
          <w:color w:val="1C1E21"/>
          <w:sz w:val="22"/>
          <w:szCs w:val="22"/>
        </w:rPr>
        <w:t>Revd Rach Ward</w:t>
      </w:r>
      <w:r w:rsidRPr="00F4088A">
        <w:rPr>
          <w:rFonts w:ascii="Arial" w:hAnsi="Arial" w:cs="Arial"/>
          <w:color w:val="1C1E21"/>
          <w:sz w:val="22"/>
          <w:szCs w:val="22"/>
        </w:rPr>
        <w:br/>
        <w:t>Methodist Presbyter Leeds South and West Circuit</w:t>
      </w:r>
    </w:p>
    <w:p w14:paraId="34C57A92" w14:textId="77777777" w:rsidR="009F0319" w:rsidRDefault="009F0319"/>
    <w:sectPr w:rsidR="009F0319" w:rsidSect="007132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8A"/>
    <w:rsid w:val="007132C7"/>
    <w:rsid w:val="009F0319"/>
    <w:rsid w:val="00A17FA6"/>
    <w:rsid w:val="00B4354B"/>
    <w:rsid w:val="00F4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BE24E"/>
  <w14:defaultImageDpi w14:val="32767"/>
  <w15:chartTrackingRefBased/>
  <w15:docId w15:val="{274FDF70-93C8-1242-A5D4-3FBE625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8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4088A"/>
  </w:style>
  <w:style w:type="character" w:customStyle="1" w:styleId="textexposedshow">
    <w:name w:val="text_exposed_show"/>
    <w:basedOn w:val="DefaultParagraphFont"/>
    <w:rsid w:val="00F4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Stennett</dc:creator>
  <cp:keywords/>
  <dc:description/>
  <cp:lastModifiedBy>Mark Stennett</cp:lastModifiedBy>
  <cp:revision>1</cp:revision>
  <dcterms:created xsi:type="dcterms:W3CDTF">2020-03-19T20:16:00Z</dcterms:created>
  <dcterms:modified xsi:type="dcterms:W3CDTF">2020-03-19T20:18:00Z</dcterms:modified>
</cp:coreProperties>
</file>